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9F" w:rsidRPr="00D26C6C" w:rsidRDefault="0019329F" w:rsidP="0019329F">
      <w:pPr>
        <w:pStyle w:val="z-"/>
        <w:ind w:firstLine="851"/>
        <w:jc w:val="both"/>
        <w:rPr>
          <w:b/>
        </w:rPr>
      </w:pPr>
      <w:r w:rsidRPr="00D26C6C">
        <w:rPr>
          <w:b/>
        </w:rPr>
        <w:t>Начало формы</w:t>
      </w:r>
    </w:p>
    <w:p w:rsidR="0019329F" w:rsidRDefault="0019329F" w:rsidP="001F04C0">
      <w:pPr>
        <w:ind w:firstLine="851"/>
        <w:jc w:val="center"/>
        <w:rPr>
          <w:b/>
        </w:rPr>
      </w:pPr>
      <w:r w:rsidRPr="00D26C6C">
        <w:rPr>
          <w:b/>
        </w:rPr>
        <w:t xml:space="preserve">Аннотация программы </w:t>
      </w:r>
      <w:r w:rsidR="001F04C0" w:rsidRPr="001F04C0">
        <w:rPr>
          <w:b/>
        </w:rPr>
        <w:t xml:space="preserve">«Образовательная робототехника на базе конструктора </w:t>
      </w:r>
      <w:r w:rsidR="001F04C0" w:rsidRPr="001F04C0">
        <w:rPr>
          <w:b/>
          <w:lang w:val="en-US"/>
        </w:rPr>
        <w:t>LEGO</w:t>
      </w:r>
      <w:r w:rsidR="001F04C0" w:rsidRPr="001F04C0">
        <w:rPr>
          <w:b/>
        </w:rPr>
        <w:t xml:space="preserve"> </w:t>
      </w:r>
      <w:proofErr w:type="spellStart"/>
      <w:r w:rsidR="001F04C0" w:rsidRPr="001F04C0">
        <w:rPr>
          <w:b/>
          <w:lang w:val="en-US"/>
        </w:rPr>
        <w:t>WeDo</w:t>
      </w:r>
      <w:proofErr w:type="spellEnd"/>
      <w:r w:rsidR="001F04C0" w:rsidRPr="001F04C0">
        <w:rPr>
          <w:b/>
        </w:rPr>
        <w:t>»</w:t>
      </w:r>
    </w:p>
    <w:p w:rsidR="001F04C0" w:rsidRDefault="001F04C0" w:rsidP="001F04C0">
      <w:pPr>
        <w:ind w:firstLine="851"/>
        <w:jc w:val="center"/>
        <w:rPr>
          <w:b/>
        </w:rPr>
      </w:pPr>
    </w:p>
    <w:p w:rsidR="0019329F" w:rsidRPr="004E26AD" w:rsidRDefault="0019329F" w:rsidP="0019329F">
      <w:pPr>
        <w:ind w:firstLine="851"/>
        <w:jc w:val="both"/>
      </w:pPr>
      <w:r>
        <w:rPr>
          <w:b/>
        </w:rPr>
        <w:t xml:space="preserve">Статус программы: </w:t>
      </w:r>
      <w:r>
        <w:t xml:space="preserve">дополнительная общеобразовательная общеразвивающая программа </w:t>
      </w:r>
      <w:r w:rsidRPr="004E26AD">
        <w:t xml:space="preserve">«Образовательная робототехника на базе конструктора </w:t>
      </w:r>
      <w:r w:rsidRPr="004E26AD">
        <w:rPr>
          <w:lang w:val="en-US"/>
        </w:rPr>
        <w:t>LEGO</w:t>
      </w:r>
      <w:r w:rsidRPr="004E26AD">
        <w:t xml:space="preserve"> </w:t>
      </w:r>
      <w:proofErr w:type="spellStart"/>
      <w:r w:rsidRPr="004E26AD">
        <w:rPr>
          <w:lang w:val="en-US"/>
        </w:rPr>
        <w:t>WeDo</w:t>
      </w:r>
      <w:proofErr w:type="spellEnd"/>
      <w:r w:rsidRPr="004E26AD">
        <w:t>»</w:t>
      </w:r>
    </w:p>
    <w:p w:rsidR="0019329F" w:rsidRDefault="0019329F" w:rsidP="0019329F">
      <w:pPr>
        <w:ind w:firstLine="851"/>
      </w:pPr>
    </w:p>
    <w:p w:rsidR="0019329F" w:rsidRPr="00777C97" w:rsidRDefault="00A35860" w:rsidP="0019329F">
      <w:pPr>
        <w:jc w:val="both"/>
        <w:rPr>
          <w:color w:val="000000"/>
          <w:spacing w:val="4"/>
          <w:sz w:val="28"/>
          <w:szCs w:val="28"/>
        </w:rPr>
      </w:pPr>
      <w:r>
        <w:rPr>
          <w:b/>
        </w:rPr>
        <w:tab/>
      </w:r>
      <w:proofErr w:type="gramStart"/>
      <w:r w:rsidR="0019329F" w:rsidRPr="008B7B2B">
        <w:rPr>
          <w:b/>
        </w:rPr>
        <w:t>Цель программы</w:t>
      </w:r>
      <w:r w:rsidR="0019329F" w:rsidRPr="008B7B2B">
        <w:t xml:space="preserve"> </w:t>
      </w:r>
      <w:r w:rsidR="0019329F" w:rsidRPr="00052FD1">
        <w:rPr>
          <w:color w:val="000000"/>
          <w:spacing w:val="4"/>
        </w:rPr>
        <w:t xml:space="preserve">создание условий для формирования у учащихся теоретических знаний и практических навыков в области начального технического конструирования и основ программирования, </w:t>
      </w:r>
      <w:r w:rsidR="0019329F" w:rsidRPr="00052FD1">
        <w:t>развитие научно-технического и творческого потенциала личности ребенка, формирование ранней профориентации</w:t>
      </w:r>
      <w:r w:rsidR="0019329F" w:rsidRPr="00052FD1">
        <w:rPr>
          <w:color w:val="000000"/>
          <w:spacing w:val="4"/>
        </w:rPr>
        <w:t>.</w:t>
      </w:r>
      <w:proofErr w:type="gramEnd"/>
    </w:p>
    <w:p w:rsidR="0019329F" w:rsidRPr="008B7B2B" w:rsidRDefault="0019329F" w:rsidP="0019329F">
      <w:pPr>
        <w:ind w:firstLine="851"/>
        <w:jc w:val="both"/>
      </w:pPr>
    </w:p>
    <w:p w:rsidR="0019329F" w:rsidRDefault="0019329F" w:rsidP="0019329F">
      <w:pPr>
        <w:ind w:firstLine="851"/>
      </w:pPr>
      <w:r w:rsidRPr="008B7B2B">
        <w:rPr>
          <w:b/>
        </w:rPr>
        <w:t>Контингент обучающихся:</w:t>
      </w:r>
      <w:r>
        <w:t xml:space="preserve"> зачисляются дети школ города Бабаево в возрасте от 8 до 10 лет без конкурса.</w:t>
      </w:r>
    </w:p>
    <w:p w:rsidR="0019329F" w:rsidRDefault="0019329F" w:rsidP="001F04C0">
      <w:pPr>
        <w:ind w:firstLine="851"/>
      </w:pPr>
      <w:r w:rsidRPr="00006EC1">
        <w:rPr>
          <w:b/>
        </w:rPr>
        <w:t>Продолжительность реализации программы</w:t>
      </w:r>
      <w:r>
        <w:t>: занятия проводятся 1 раз в неделю по 1 академическому часу, всего 36 часов в год. Программа рассчитана на 1 год обучения.</w:t>
      </w:r>
    </w:p>
    <w:p w:rsidR="0019329F" w:rsidRDefault="0019329F" w:rsidP="001F04C0">
      <w:pPr>
        <w:ind w:firstLine="851"/>
      </w:pPr>
      <w:r w:rsidRPr="00006EC1">
        <w:rPr>
          <w:b/>
        </w:rPr>
        <w:t>Форма организации процесса обучения</w:t>
      </w:r>
      <w:r>
        <w:t>: занятия организуются в учебных группах</w:t>
      </w:r>
      <w:r w:rsidR="00A35860">
        <w:t>.</w:t>
      </w:r>
    </w:p>
    <w:p w:rsidR="0019329F" w:rsidRPr="001F04C0" w:rsidRDefault="0019329F" w:rsidP="001F04C0">
      <w:pPr>
        <w:pStyle w:val="a4"/>
        <w:rPr>
          <w:lang w:val="ru-RU"/>
        </w:rPr>
      </w:pPr>
      <w:r w:rsidRPr="00A35860">
        <w:rPr>
          <w:b/>
          <w:sz w:val="24"/>
          <w:szCs w:val="24"/>
          <w:lang w:val="ru-RU"/>
        </w:rPr>
        <w:t>Краткое содержание:</w:t>
      </w:r>
      <w:r w:rsidRPr="003B384F">
        <w:rPr>
          <w:lang w:val="ru-RU"/>
        </w:rPr>
        <w:t xml:space="preserve"> </w:t>
      </w:r>
      <w:r w:rsidR="001F04C0" w:rsidRPr="001F04C0">
        <w:rPr>
          <w:sz w:val="24"/>
          <w:szCs w:val="24"/>
          <w:lang w:val="ru-RU"/>
        </w:rPr>
        <w:t xml:space="preserve">Работа с образовательными конструкторами </w:t>
      </w:r>
      <w:r w:rsidR="001F04C0" w:rsidRPr="001F04C0">
        <w:rPr>
          <w:sz w:val="24"/>
          <w:szCs w:val="24"/>
        </w:rPr>
        <w:t>LEGO</w:t>
      </w:r>
      <w:r w:rsidR="001F04C0" w:rsidRPr="001F04C0">
        <w:rPr>
          <w:sz w:val="24"/>
          <w:szCs w:val="24"/>
          <w:lang w:val="ru-RU"/>
        </w:rPr>
        <w:t xml:space="preserve"> </w:t>
      </w:r>
      <w:proofErr w:type="spellStart"/>
      <w:r w:rsidR="001F04C0" w:rsidRPr="001F04C0">
        <w:rPr>
          <w:sz w:val="24"/>
          <w:szCs w:val="24"/>
        </w:rPr>
        <w:t>WeDo</w:t>
      </w:r>
      <w:proofErr w:type="spellEnd"/>
      <w:r w:rsidR="001F04C0" w:rsidRPr="001F04C0">
        <w:rPr>
          <w:sz w:val="24"/>
          <w:szCs w:val="24"/>
          <w:lang w:val="ru-RU"/>
        </w:rPr>
        <w:t xml:space="preserve"> позволяет учащимся в форме игры исследовать основы механики, физики и программирования. Разработка, сборка и построение алгоритма поведения модели позволяет учащимся самостоятельно освоить целый набор знаний из разных областей, в том числе робототехники, электроники, механики, программирования, что способствует повышению интереса к быстроразвивающейся науке робототехнике.</w:t>
      </w:r>
    </w:p>
    <w:p w:rsidR="0019329F" w:rsidRPr="003B384F" w:rsidRDefault="0019329F" w:rsidP="001F04C0">
      <w:pPr>
        <w:pStyle w:val="a3"/>
        <w:spacing w:before="0" w:beforeAutospacing="0" w:after="0" w:afterAutospacing="0"/>
        <w:ind w:firstLine="567"/>
        <w:jc w:val="both"/>
      </w:pPr>
      <w:r w:rsidRPr="003B384F">
        <w:t xml:space="preserve">В процессе обучения упор делается на развитие технического творчества учащихся посредством проектирования и создания учащимися собственных моделей, участия в выставках творческих проектов. </w:t>
      </w:r>
    </w:p>
    <w:p w:rsidR="0019329F" w:rsidRPr="008B7B2B" w:rsidRDefault="0019329F" w:rsidP="001F04C0">
      <w:pPr>
        <w:ind w:firstLine="851"/>
      </w:pPr>
      <w:r>
        <w:t>.</w:t>
      </w:r>
    </w:p>
    <w:p w:rsidR="00A35860" w:rsidRDefault="0019329F" w:rsidP="001F04C0">
      <w:pPr>
        <w:pStyle w:val="Style2"/>
        <w:widowControl/>
        <w:spacing w:line="240" w:lineRule="auto"/>
        <w:ind w:firstLine="0"/>
        <w:rPr>
          <w:b/>
        </w:rPr>
      </w:pPr>
      <w:r>
        <w:rPr>
          <w:b/>
        </w:rPr>
        <w:t>Ожидаемые результаты:</w:t>
      </w:r>
      <w:r w:rsidR="00A35860">
        <w:rPr>
          <w:b/>
        </w:rPr>
        <w:t xml:space="preserve"> </w:t>
      </w:r>
      <w:r w:rsidR="00A35860" w:rsidRPr="001F04C0">
        <w:t>об</w:t>
      </w:r>
      <w:r w:rsidR="00A35860">
        <w:t>учающиеся</w:t>
      </w:r>
      <w:r w:rsidR="00A35860" w:rsidRPr="00047C62">
        <w:t xml:space="preserve"> приобретают необходимые знания, умения, навыки по </w:t>
      </w:r>
      <w:r w:rsidR="00A35860">
        <w:t>основам конструирования</w:t>
      </w:r>
      <w:r w:rsidR="00A35860" w:rsidRPr="00047C62">
        <w:t>,  развивают навыки общения</w:t>
      </w:r>
      <w:r w:rsidR="00A35860">
        <w:t xml:space="preserve"> и взаимодействия в малой группе/паре. П</w:t>
      </w:r>
      <w:r w:rsidR="00A35860" w:rsidRPr="00F152C2">
        <w:t>олученные знания, умения, навыки закрепляются и расширяются, повышается сложность конструируемых моделей за счет сочетания нескольких видов механизмов и усложняется поведение модели. Основное внимание уделяется разработке и модификации основного  алгоритма управления моделью.</w:t>
      </w:r>
    </w:p>
    <w:p w:rsidR="00A35860" w:rsidRDefault="00A35860" w:rsidP="0019329F">
      <w:pPr>
        <w:pStyle w:val="Style2"/>
        <w:widowControl/>
        <w:spacing w:line="240" w:lineRule="auto"/>
        <w:ind w:firstLine="0"/>
        <w:rPr>
          <w:b/>
        </w:rPr>
      </w:pPr>
    </w:p>
    <w:p w:rsidR="00A35860" w:rsidRDefault="00A35860" w:rsidP="0019329F">
      <w:pPr>
        <w:pStyle w:val="Style2"/>
        <w:widowControl/>
        <w:spacing w:line="240" w:lineRule="auto"/>
        <w:ind w:firstLine="0"/>
        <w:rPr>
          <w:b/>
        </w:rPr>
      </w:pPr>
    </w:p>
    <w:p w:rsidR="00A35860" w:rsidRDefault="00A35860" w:rsidP="0019329F">
      <w:pPr>
        <w:pStyle w:val="Style2"/>
        <w:widowControl/>
        <w:spacing w:line="240" w:lineRule="auto"/>
        <w:ind w:firstLine="0"/>
        <w:rPr>
          <w:b/>
        </w:rPr>
      </w:pPr>
    </w:p>
    <w:p w:rsidR="00A35860" w:rsidRDefault="00A35860" w:rsidP="0019329F">
      <w:pPr>
        <w:pStyle w:val="Style2"/>
        <w:widowControl/>
        <w:spacing w:line="240" w:lineRule="auto"/>
        <w:ind w:firstLine="0"/>
        <w:rPr>
          <w:b/>
        </w:rPr>
      </w:pPr>
    </w:p>
    <w:p w:rsidR="00A35860" w:rsidRDefault="00A35860" w:rsidP="0019329F">
      <w:pPr>
        <w:pStyle w:val="Style2"/>
        <w:widowControl/>
        <w:spacing w:line="240" w:lineRule="auto"/>
        <w:ind w:firstLine="0"/>
        <w:rPr>
          <w:b/>
        </w:rPr>
      </w:pPr>
    </w:p>
    <w:p w:rsidR="00A35860" w:rsidRDefault="00A35860" w:rsidP="0019329F">
      <w:pPr>
        <w:pStyle w:val="Style2"/>
        <w:widowControl/>
        <w:spacing w:line="240" w:lineRule="auto"/>
        <w:ind w:firstLine="0"/>
        <w:rPr>
          <w:b/>
        </w:rPr>
      </w:pPr>
    </w:p>
    <w:p w:rsidR="00A35860" w:rsidRDefault="00A35860" w:rsidP="0019329F">
      <w:pPr>
        <w:pStyle w:val="Style2"/>
        <w:widowControl/>
        <w:spacing w:line="240" w:lineRule="auto"/>
        <w:ind w:firstLine="0"/>
        <w:rPr>
          <w:b/>
        </w:rPr>
      </w:pPr>
    </w:p>
    <w:p w:rsidR="00E55FED" w:rsidRDefault="00E55FED"/>
    <w:sectPr w:rsidR="00E55FED" w:rsidSect="00E55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31AA"/>
    <w:multiLevelType w:val="multilevel"/>
    <w:tmpl w:val="6FA0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250" w:hanging="4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80B14"/>
    <w:multiLevelType w:val="hybridMultilevel"/>
    <w:tmpl w:val="8188B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A1301"/>
    <w:multiLevelType w:val="multilevel"/>
    <w:tmpl w:val="6FA0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250" w:hanging="4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F30B5"/>
    <w:multiLevelType w:val="multilevel"/>
    <w:tmpl w:val="6FA0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250" w:hanging="4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65177"/>
    <w:multiLevelType w:val="multilevel"/>
    <w:tmpl w:val="6FA0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250" w:hanging="4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D32BD5"/>
    <w:multiLevelType w:val="multilevel"/>
    <w:tmpl w:val="6FA0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250" w:hanging="4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992FDB"/>
    <w:multiLevelType w:val="multilevel"/>
    <w:tmpl w:val="9F02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143759"/>
    <w:multiLevelType w:val="multilevel"/>
    <w:tmpl w:val="6FA0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250" w:hanging="4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521270"/>
    <w:multiLevelType w:val="hybridMultilevel"/>
    <w:tmpl w:val="EC004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05762"/>
    <w:multiLevelType w:val="multilevel"/>
    <w:tmpl w:val="6FA0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250" w:hanging="4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182B54"/>
    <w:multiLevelType w:val="hybridMultilevel"/>
    <w:tmpl w:val="D4988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5402B"/>
    <w:multiLevelType w:val="hybridMultilevel"/>
    <w:tmpl w:val="59C67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14278"/>
    <w:multiLevelType w:val="multilevel"/>
    <w:tmpl w:val="6FA0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250" w:hanging="4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E56657"/>
    <w:multiLevelType w:val="multilevel"/>
    <w:tmpl w:val="6FA0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250" w:hanging="4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9"/>
  </w:num>
  <w:num w:numId="6">
    <w:abstractNumId w:val="4"/>
  </w:num>
  <w:num w:numId="7">
    <w:abstractNumId w:val="13"/>
  </w:num>
  <w:num w:numId="8">
    <w:abstractNumId w:val="0"/>
  </w:num>
  <w:num w:numId="9">
    <w:abstractNumId w:val="12"/>
  </w:num>
  <w:num w:numId="10">
    <w:abstractNumId w:val="7"/>
  </w:num>
  <w:num w:numId="11">
    <w:abstractNumId w:val="5"/>
  </w:num>
  <w:num w:numId="12">
    <w:abstractNumId w:val="2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9329F"/>
    <w:rsid w:val="0019329F"/>
    <w:rsid w:val="001F04C0"/>
    <w:rsid w:val="00254E85"/>
    <w:rsid w:val="00437AAB"/>
    <w:rsid w:val="00A35860"/>
    <w:rsid w:val="00B86A96"/>
    <w:rsid w:val="00C0136E"/>
    <w:rsid w:val="00E5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932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1932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932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932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932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rsid w:val="001932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9329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1932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9329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put-group-addonkv-field-separator">
    <w:name w:val="input-group-addon kv-field-separator"/>
    <w:basedOn w:val="a0"/>
    <w:rsid w:val="0019329F"/>
  </w:style>
  <w:style w:type="paragraph" w:styleId="a3">
    <w:name w:val="Normal (Web)"/>
    <w:basedOn w:val="a"/>
    <w:rsid w:val="0019329F"/>
    <w:pPr>
      <w:spacing w:before="100" w:beforeAutospacing="1" w:after="100" w:afterAutospacing="1"/>
    </w:pPr>
  </w:style>
  <w:style w:type="paragraph" w:customStyle="1" w:styleId="a4">
    <w:name w:val="Программа"/>
    <w:basedOn w:val="a5"/>
    <w:qFormat/>
    <w:rsid w:val="0019329F"/>
    <w:pPr>
      <w:autoSpaceDE w:val="0"/>
      <w:autoSpaceDN w:val="0"/>
      <w:spacing w:after="0"/>
      <w:ind w:firstLine="567"/>
      <w:jc w:val="both"/>
    </w:pPr>
    <w:rPr>
      <w:sz w:val="28"/>
      <w:szCs w:val="28"/>
      <w:lang w:val="en-US"/>
    </w:rPr>
  </w:style>
  <w:style w:type="paragraph" w:customStyle="1" w:styleId="Style2">
    <w:name w:val="Style2"/>
    <w:basedOn w:val="a"/>
    <w:rsid w:val="0019329F"/>
    <w:pPr>
      <w:widowControl w:val="0"/>
      <w:autoSpaceDE w:val="0"/>
      <w:autoSpaceDN w:val="0"/>
      <w:adjustRightInd w:val="0"/>
      <w:spacing w:line="276" w:lineRule="exact"/>
      <w:ind w:firstLine="528"/>
      <w:jc w:val="both"/>
    </w:pPr>
  </w:style>
  <w:style w:type="character" w:customStyle="1" w:styleId="FontStyle29">
    <w:name w:val="Font Style29"/>
    <w:rsid w:val="0019329F"/>
    <w:rPr>
      <w:rFonts w:ascii="Times New Roman" w:hAnsi="Times New Roman" w:cs="Times New Roman"/>
      <w:sz w:val="22"/>
      <w:szCs w:val="22"/>
    </w:rPr>
  </w:style>
  <w:style w:type="paragraph" w:styleId="a5">
    <w:name w:val="Body Text"/>
    <w:basedOn w:val="a"/>
    <w:link w:val="a6"/>
    <w:uiPriority w:val="99"/>
    <w:semiHidden/>
    <w:unhideWhenUsed/>
    <w:rsid w:val="001932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932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1674</Characters>
  <Application>Microsoft Office Word</Application>
  <DocSecurity>0</DocSecurity>
  <Lines>13</Lines>
  <Paragraphs>3</Paragraphs>
  <ScaleCrop>false</ScaleCrop>
  <Company>Computer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2017-09-12T07:19:00Z</dcterms:created>
  <dcterms:modified xsi:type="dcterms:W3CDTF">2017-09-12T07:29:00Z</dcterms:modified>
</cp:coreProperties>
</file>